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72" w:rsidRDefault="002F2E72" w:rsidP="002F2E72">
      <w:pPr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教研组活动记录表</w:t>
      </w:r>
    </w:p>
    <w:p w:rsidR="002F2E72" w:rsidRDefault="002F2E72" w:rsidP="002F2E72">
      <w:pPr>
        <w:spacing w:line="300" w:lineRule="exact"/>
        <w:ind w:firstLineChars="2800" w:firstLine="84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表三</w:t>
      </w:r>
    </w:p>
    <w:tbl>
      <w:tblPr>
        <w:tblStyle w:val="a3"/>
        <w:tblW w:w="0" w:type="auto"/>
        <w:tblInd w:w="0" w:type="dxa"/>
        <w:tblLook w:val="0000"/>
      </w:tblPr>
      <w:tblGrid>
        <w:gridCol w:w="648"/>
        <w:gridCol w:w="360"/>
        <w:gridCol w:w="1016"/>
        <w:gridCol w:w="900"/>
        <w:gridCol w:w="1224"/>
        <w:gridCol w:w="756"/>
        <w:gridCol w:w="1260"/>
        <w:gridCol w:w="900"/>
        <w:gridCol w:w="1260"/>
        <w:gridCol w:w="864"/>
        <w:gridCol w:w="1008"/>
      </w:tblGrid>
      <w:tr w:rsidR="002F2E72" w:rsidTr="001201E9">
        <w:trPr>
          <w:trHeight w:val="675"/>
        </w:trPr>
        <w:tc>
          <w:tcPr>
            <w:tcW w:w="1008" w:type="dxa"/>
            <w:gridSpan w:val="2"/>
            <w:vAlign w:val="center"/>
          </w:tcPr>
          <w:p w:rsidR="002F2E72" w:rsidRDefault="002F2E72" w:rsidP="0012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00" w:type="dxa"/>
            <w:vAlign w:val="center"/>
          </w:tcPr>
          <w:p w:rsidR="002F2E72" w:rsidRDefault="002F2E72" w:rsidP="0012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2020.5.13</w:t>
            </w:r>
          </w:p>
        </w:tc>
        <w:tc>
          <w:tcPr>
            <w:tcW w:w="900" w:type="dxa"/>
            <w:vAlign w:val="center"/>
          </w:tcPr>
          <w:p w:rsidR="002F2E72" w:rsidRDefault="002F2E72" w:rsidP="0012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周次</w:t>
            </w:r>
          </w:p>
        </w:tc>
        <w:tc>
          <w:tcPr>
            <w:tcW w:w="1224" w:type="dxa"/>
            <w:vAlign w:val="center"/>
          </w:tcPr>
          <w:p w:rsidR="002F2E72" w:rsidRDefault="002F2E72" w:rsidP="0012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56" w:type="dxa"/>
            <w:vAlign w:val="center"/>
          </w:tcPr>
          <w:p w:rsidR="002F2E72" w:rsidRDefault="002F2E72" w:rsidP="0012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地点</w:t>
            </w:r>
          </w:p>
        </w:tc>
        <w:tc>
          <w:tcPr>
            <w:tcW w:w="1260" w:type="dxa"/>
            <w:vAlign w:val="center"/>
          </w:tcPr>
          <w:p w:rsidR="002F2E72" w:rsidRDefault="002F2E72" w:rsidP="001201E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班教室</w:t>
            </w:r>
          </w:p>
        </w:tc>
        <w:tc>
          <w:tcPr>
            <w:tcW w:w="900" w:type="dxa"/>
            <w:vAlign w:val="center"/>
          </w:tcPr>
          <w:p w:rsidR="002F2E72" w:rsidRDefault="002F2E72" w:rsidP="0012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召集人</w:t>
            </w:r>
          </w:p>
        </w:tc>
        <w:tc>
          <w:tcPr>
            <w:tcW w:w="1260" w:type="dxa"/>
            <w:vAlign w:val="center"/>
          </w:tcPr>
          <w:p w:rsidR="002F2E72" w:rsidRDefault="002F2E72" w:rsidP="001201E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井宝静</w:t>
            </w:r>
            <w:proofErr w:type="gramEnd"/>
          </w:p>
        </w:tc>
        <w:tc>
          <w:tcPr>
            <w:tcW w:w="864" w:type="dxa"/>
            <w:vAlign w:val="center"/>
          </w:tcPr>
          <w:p w:rsidR="002F2E72" w:rsidRDefault="002F2E72" w:rsidP="0012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记录人</w:t>
            </w:r>
          </w:p>
        </w:tc>
        <w:tc>
          <w:tcPr>
            <w:tcW w:w="1008" w:type="dxa"/>
            <w:vAlign w:val="center"/>
          </w:tcPr>
          <w:p w:rsidR="002F2E72" w:rsidRDefault="002F2E72" w:rsidP="0012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吴菁菁</w:t>
            </w:r>
          </w:p>
        </w:tc>
      </w:tr>
      <w:tr w:rsidR="002F2E72" w:rsidTr="001201E9">
        <w:trPr>
          <w:trHeight w:val="675"/>
        </w:trPr>
        <w:tc>
          <w:tcPr>
            <w:tcW w:w="1008" w:type="dxa"/>
            <w:gridSpan w:val="2"/>
            <w:vAlign w:val="center"/>
          </w:tcPr>
          <w:p w:rsidR="002F2E72" w:rsidRDefault="002F2E72" w:rsidP="0012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应出席人　数</w:t>
            </w:r>
          </w:p>
        </w:tc>
        <w:tc>
          <w:tcPr>
            <w:tcW w:w="900" w:type="dxa"/>
            <w:vAlign w:val="center"/>
          </w:tcPr>
          <w:p w:rsidR="002F2E72" w:rsidRDefault="002F2E72" w:rsidP="0012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00" w:type="dxa"/>
            <w:vAlign w:val="center"/>
          </w:tcPr>
          <w:p w:rsidR="002F2E72" w:rsidRDefault="002F2E72" w:rsidP="0012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缺席人</w:t>
            </w:r>
          </w:p>
          <w:p w:rsidR="002F2E72" w:rsidRDefault="002F2E72" w:rsidP="0012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　名</w:t>
            </w:r>
          </w:p>
        </w:tc>
        <w:tc>
          <w:tcPr>
            <w:tcW w:w="7272" w:type="dxa"/>
            <w:gridSpan w:val="7"/>
            <w:vAlign w:val="center"/>
          </w:tcPr>
          <w:p w:rsidR="002F2E72" w:rsidRDefault="002F2E72" w:rsidP="001201E9">
            <w:pPr>
              <w:jc w:val="center"/>
              <w:rPr>
                <w:rFonts w:hint="eastAsia"/>
              </w:rPr>
            </w:pPr>
          </w:p>
        </w:tc>
      </w:tr>
      <w:tr w:rsidR="002F2E72" w:rsidTr="001201E9">
        <w:trPr>
          <w:trHeight w:val="675"/>
        </w:trPr>
        <w:tc>
          <w:tcPr>
            <w:tcW w:w="1008" w:type="dxa"/>
            <w:gridSpan w:val="2"/>
            <w:vAlign w:val="center"/>
          </w:tcPr>
          <w:p w:rsidR="002F2E72" w:rsidRDefault="002F2E72" w:rsidP="0012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　动</w:t>
            </w:r>
          </w:p>
          <w:p w:rsidR="002F2E72" w:rsidRDefault="002F2E72" w:rsidP="0012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9072" w:type="dxa"/>
            <w:gridSpan w:val="9"/>
            <w:vAlign w:val="center"/>
          </w:tcPr>
          <w:p w:rsidR="002F2E72" w:rsidRDefault="002F2E72" w:rsidP="001201E9">
            <w:pPr>
              <w:widowControl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备课、作业要求及课题研究</w:t>
            </w:r>
          </w:p>
        </w:tc>
      </w:tr>
      <w:tr w:rsidR="002F2E72" w:rsidTr="001201E9">
        <w:trPr>
          <w:trHeight w:val="10247"/>
        </w:trPr>
        <w:tc>
          <w:tcPr>
            <w:tcW w:w="648" w:type="dxa"/>
            <w:vAlign w:val="center"/>
          </w:tcPr>
          <w:p w:rsidR="002F2E72" w:rsidRDefault="002F2E72" w:rsidP="0012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</w:t>
            </w:r>
          </w:p>
          <w:p w:rsidR="002F2E72" w:rsidRDefault="002F2E72" w:rsidP="001201E9">
            <w:pPr>
              <w:jc w:val="center"/>
              <w:rPr>
                <w:rFonts w:hint="eastAsia"/>
              </w:rPr>
            </w:pPr>
          </w:p>
          <w:p w:rsidR="002F2E72" w:rsidRDefault="002F2E72" w:rsidP="001201E9">
            <w:pPr>
              <w:jc w:val="center"/>
              <w:rPr>
                <w:rFonts w:hint="eastAsia"/>
              </w:rPr>
            </w:pPr>
          </w:p>
          <w:p w:rsidR="002F2E72" w:rsidRDefault="002F2E72" w:rsidP="0012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</w:t>
            </w:r>
          </w:p>
          <w:p w:rsidR="002F2E72" w:rsidRDefault="002F2E72" w:rsidP="001201E9">
            <w:pPr>
              <w:jc w:val="center"/>
              <w:rPr>
                <w:rFonts w:hint="eastAsia"/>
              </w:rPr>
            </w:pPr>
          </w:p>
          <w:p w:rsidR="002F2E72" w:rsidRDefault="002F2E72" w:rsidP="001201E9">
            <w:pPr>
              <w:jc w:val="center"/>
              <w:rPr>
                <w:rFonts w:hint="eastAsia"/>
              </w:rPr>
            </w:pPr>
          </w:p>
          <w:p w:rsidR="002F2E72" w:rsidRDefault="002F2E72" w:rsidP="0012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记</w:t>
            </w:r>
          </w:p>
          <w:p w:rsidR="002F2E72" w:rsidRDefault="002F2E72" w:rsidP="001201E9">
            <w:pPr>
              <w:jc w:val="center"/>
              <w:rPr>
                <w:rFonts w:hint="eastAsia"/>
              </w:rPr>
            </w:pPr>
          </w:p>
          <w:p w:rsidR="002F2E72" w:rsidRDefault="002F2E72" w:rsidP="001201E9">
            <w:pPr>
              <w:jc w:val="center"/>
              <w:rPr>
                <w:rFonts w:hint="eastAsia"/>
              </w:rPr>
            </w:pPr>
          </w:p>
          <w:p w:rsidR="002F2E72" w:rsidRDefault="002F2E72" w:rsidP="0012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录</w:t>
            </w:r>
          </w:p>
        </w:tc>
        <w:tc>
          <w:tcPr>
            <w:tcW w:w="9432" w:type="dxa"/>
            <w:gridSpan w:val="10"/>
            <w:vAlign w:val="center"/>
          </w:tcPr>
          <w:p w:rsidR="002F2E72" w:rsidRPr="002F2E72" w:rsidRDefault="002F2E72" w:rsidP="002F2E72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 w:rsidRPr="002F2E72">
              <w:rPr>
                <w:rFonts w:hint="eastAsia"/>
              </w:rPr>
              <w:t>明确本学期备课要求：</w:t>
            </w:r>
            <w:r>
              <w:rPr>
                <w:rFonts w:hint="eastAsia"/>
              </w:rPr>
              <w:t>（</w:t>
            </w:r>
            <w:r w:rsidRPr="002F2E72">
              <w:rPr>
                <w:rFonts w:hint="eastAsia"/>
              </w:rPr>
              <w:t>1</w:t>
            </w:r>
            <w:r w:rsidRPr="002F2E72">
              <w:rPr>
                <w:rFonts w:hint="eastAsia"/>
              </w:rPr>
              <w:t>）</w:t>
            </w:r>
            <w:r>
              <w:rPr>
                <w:rFonts w:hint="eastAsia"/>
              </w:rPr>
              <w:t>备课及</w:t>
            </w:r>
            <w:r w:rsidRPr="002F2E72">
              <w:rPr>
                <w:rFonts w:hint="eastAsia"/>
              </w:rPr>
              <w:t>二次备课完成至第二单元</w:t>
            </w:r>
            <w:r>
              <w:rPr>
                <w:rFonts w:hint="eastAsia"/>
              </w:rPr>
              <w:t>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）要求课</w:t>
            </w:r>
            <w:proofErr w:type="gramStart"/>
            <w:r>
              <w:rPr>
                <w:rFonts w:hint="eastAsia"/>
              </w:rPr>
              <w:t>课</w:t>
            </w:r>
            <w:proofErr w:type="gramEnd"/>
            <w:r>
              <w:rPr>
                <w:rFonts w:hint="eastAsia"/>
              </w:rPr>
              <w:t>有反思</w:t>
            </w:r>
            <w:r w:rsidR="0079179C">
              <w:rPr>
                <w:rFonts w:hint="eastAsia"/>
              </w:rPr>
              <w:t>。</w:t>
            </w:r>
          </w:p>
          <w:p w:rsidR="002F2E72" w:rsidRDefault="002F2E72" w:rsidP="002F2E72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明确本学期作业要求：（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）要求学生书写工整，统一用笔；（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）批改时要逐题批改，凡订正都要有二次批改；（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年级统一订正格式；（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）每课批改要有日期和等第；（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）每周进行周周练，周五前出好周练题目并打印</w:t>
            </w:r>
            <w:r w:rsidR="0079179C">
              <w:rPr>
                <w:rFonts w:hint="eastAsia"/>
              </w:rPr>
              <w:t>。</w:t>
            </w:r>
          </w:p>
          <w:p w:rsidR="002F2E72" w:rsidRDefault="002F2E72" w:rsidP="002F2E72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优秀教研组申报条件：（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）承办区级及以上教研活动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次；（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）至少有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篇论文发表；（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）组内有学科带头人；（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）教学质量的推进高</w:t>
            </w:r>
            <w:r w:rsidR="0079179C">
              <w:rPr>
                <w:rFonts w:hint="eastAsia"/>
              </w:rPr>
              <w:t>。</w:t>
            </w:r>
          </w:p>
          <w:p w:rsidR="0079179C" w:rsidRDefault="0079179C" w:rsidP="002F2E72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课题申报要求：（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）围绕教研组课题（小学英语“园文化”活动课程开发的实践研究）申报个人课题；（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）个人课题完成后先交给组长检查格式等；（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）提前上报个人课题。</w:t>
            </w:r>
          </w:p>
          <w:p w:rsidR="0079179C" w:rsidRPr="002F2E72" w:rsidRDefault="0079179C" w:rsidP="002F2E72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区作业要求：（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）讲练结合，要有当堂练习（不少于十分钟）；（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）作业要分层设计，控制作业难度和作业量，关注后进生；（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）一课一本；（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）不要布置大量机械性作业；（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）不得要求家长参与作业检查及批改；（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）不得要求统一购买教辅；（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）重在培养学生良好的学习习惯。</w:t>
            </w:r>
          </w:p>
          <w:p w:rsidR="002F2E72" w:rsidRPr="002F2E72" w:rsidRDefault="0079179C" w:rsidP="0079179C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5172075" cy="3880026"/>
                  <wp:effectExtent l="19050" t="0" r="9525" b="0"/>
                  <wp:docPr id="1" name="图片 1" descr="C:\Users\HP\Documents\Tencent Files\464326106\Image\C2C\445726B2923EDF8C1CBB4457743B46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cuments\Tencent Files\464326106\Image\C2C\445726B2923EDF8C1CBB4457743B46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3880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E72" w:rsidRDefault="002F2E72" w:rsidP="002F2E72">
      <w:pPr>
        <w:rPr>
          <w:rFonts w:hint="eastAsia"/>
          <w:sz w:val="24"/>
        </w:rPr>
      </w:pPr>
    </w:p>
    <w:p w:rsidR="002F2E72" w:rsidRDefault="002F2E72" w:rsidP="002F2E72">
      <w:pPr>
        <w:rPr>
          <w:rFonts w:hint="eastAsia"/>
          <w:sz w:val="24"/>
        </w:rPr>
      </w:pPr>
    </w:p>
    <w:p w:rsidR="00A9083B" w:rsidRDefault="00A9083B"/>
    <w:sectPr w:rsidR="00A9083B" w:rsidSect="002F2E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04480"/>
    <w:multiLevelType w:val="hybridMultilevel"/>
    <w:tmpl w:val="ADBC9A48"/>
    <w:lvl w:ilvl="0" w:tplc="C40CA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2E72"/>
    <w:rsid w:val="002F2E72"/>
    <w:rsid w:val="0079179C"/>
    <w:rsid w:val="00A9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2E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E72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79179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917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2020-05-19T02:03:00Z</dcterms:created>
  <dcterms:modified xsi:type="dcterms:W3CDTF">2020-05-19T02:21:00Z</dcterms:modified>
</cp:coreProperties>
</file>